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2B00" w14:textId="77777777" w:rsidR="002E1175" w:rsidRPr="004C5264" w:rsidRDefault="002E1175" w:rsidP="002E1175">
      <w:pPr>
        <w:jc w:val="both"/>
        <w:rPr>
          <w:rFonts w:ascii="Arial" w:hAnsi="Arial" w:cs="Arial"/>
          <w:sz w:val="28"/>
          <w:szCs w:val="28"/>
        </w:rPr>
      </w:pPr>
      <w:r w:rsidRPr="004C5264">
        <w:rPr>
          <w:rFonts w:ascii="Arial" w:hAnsi="Arial" w:cs="Arial"/>
          <w:sz w:val="28"/>
          <w:szCs w:val="28"/>
        </w:rPr>
        <w:t xml:space="preserve">Hon. Joseph J. Farah </w:t>
      </w:r>
      <w:r>
        <w:rPr>
          <w:rFonts w:ascii="Arial" w:hAnsi="Arial" w:cs="Arial"/>
          <w:sz w:val="28"/>
          <w:szCs w:val="28"/>
        </w:rPr>
        <w:t xml:space="preserve">practiced law for 18 years, mostly in criminal trial and appellate work, before being </w:t>
      </w:r>
      <w:r w:rsidRPr="004C5264">
        <w:rPr>
          <w:rFonts w:ascii="Arial" w:hAnsi="Arial" w:cs="Arial"/>
          <w:sz w:val="28"/>
          <w:szCs w:val="28"/>
        </w:rPr>
        <w:t xml:space="preserve">appointed to the Genesee County Circuit Court.  </w:t>
      </w:r>
      <w:r>
        <w:rPr>
          <w:rFonts w:ascii="Arial" w:hAnsi="Arial" w:cs="Arial"/>
          <w:sz w:val="28"/>
          <w:szCs w:val="28"/>
        </w:rPr>
        <w:t>O</w:t>
      </w:r>
      <w:r w:rsidRPr="004C5264">
        <w:rPr>
          <w:rFonts w:ascii="Arial" w:hAnsi="Arial" w:cs="Arial"/>
          <w:sz w:val="28"/>
          <w:szCs w:val="28"/>
        </w:rPr>
        <w:t>riginally assigned to the Family Division handl</w:t>
      </w:r>
      <w:r>
        <w:rPr>
          <w:rFonts w:ascii="Arial" w:hAnsi="Arial" w:cs="Arial"/>
          <w:sz w:val="28"/>
          <w:szCs w:val="28"/>
        </w:rPr>
        <w:t>ing</w:t>
      </w:r>
      <w:r w:rsidRPr="004C5264">
        <w:rPr>
          <w:rFonts w:ascii="Arial" w:hAnsi="Arial" w:cs="Arial"/>
          <w:sz w:val="28"/>
          <w:szCs w:val="28"/>
        </w:rPr>
        <w:t xml:space="preserve"> domestic and juvenile cases</w:t>
      </w:r>
      <w:r>
        <w:rPr>
          <w:rFonts w:ascii="Arial" w:hAnsi="Arial" w:cs="Arial"/>
          <w:sz w:val="28"/>
          <w:szCs w:val="28"/>
        </w:rPr>
        <w:t>,</w:t>
      </w:r>
      <w:r w:rsidRPr="004C52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since 2005 he has sat in the Civil/Criminal</w:t>
      </w:r>
      <w:r w:rsidRPr="004C5264">
        <w:rPr>
          <w:rFonts w:ascii="Arial" w:hAnsi="Arial" w:cs="Arial"/>
          <w:sz w:val="28"/>
          <w:szCs w:val="28"/>
        </w:rPr>
        <w:t xml:space="preserve"> Division.  Along with being a member of the judiciary, Judge Farah has taught </w:t>
      </w:r>
      <w:r>
        <w:rPr>
          <w:rFonts w:ascii="Arial" w:hAnsi="Arial" w:cs="Arial"/>
          <w:sz w:val="28"/>
          <w:szCs w:val="28"/>
        </w:rPr>
        <w:t xml:space="preserve">well over </w:t>
      </w:r>
      <w:r w:rsidRPr="004C5264">
        <w:rPr>
          <w:rFonts w:ascii="Arial" w:hAnsi="Arial" w:cs="Arial"/>
          <w:sz w:val="28"/>
          <w:szCs w:val="28"/>
        </w:rPr>
        <w:t>a dozen law school classes concerning the law of evidence</w:t>
      </w:r>
      <w:r>
        <w:rPr>
          <w:rFonts w:ascii="Arial" w:hAnsi="Arial" w:cs="Arial"/>
          <w:sz w:val="28"/>
          <w:szCs w:val="28"/>
        </w:rPr>
        <w:t>,</w:t>
      </w:r>
      <w:r w:rsidRPr="004C5264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 xml:space="preserve">for ten years </w:t>
      </w:r>
      <w:r w:rsidRPr="004C5264">
        <w:rPr>
          <w:rFonts w:ascii="Arial" w:hAnsi="Arial" w:cs="Arial"/>
          <w:sz w:val="28"/>
          <w:szCs w:val="28"/>
        </w:rPr>
        <w:t>has been a</w:t>
      </w:r>
      <w:r>
        <w:rPr>
          <w:rFonts w:ascii="Arial" w:hAnsi="Arial" w:cs="Arial"/>
          <w:sz w:val="28"/>
          <w:szCs w:val="28"/>
        </w:rPr>
        <w:t xml:space="preserve"> frequent evidence </w:t>
      </w:r>
      <w:r w:rsidRPr="004C5264">
        <w:rPr>
          <w:rFonts w:ascii="Arial" w:hAnsi="Arial" w:cs="Arial"/>
          <w:sz w:val="28"/>
          <w:szCs w:val="28"/>
        </w:rPr>
        <w:t xml:space="preserve">presenter to </w:t>
      </w:r>
      <w:r>
        <w:rPr>
          <w:rFonts w:ascii="Arial" w:hAnsi="Arial" w:cs="Arial"/>
          <w:sz w:val="28"/>
          <w:szCs w:val="28"/>
        </w:rPr>
        <w:t xml:space="preserve">lawyers and </w:t>
      </w:r>
      <w:proofErr w:type="gramStart"/>
      <w:r>
        <w:rPr>
          <w:rFonts w:ascii="Arial" w:hAnsi="Arial" w:cs="Arial"/>
          <w:sz w:val="28"/>
          <w:szCs w:val="28"/>
        </w:rPr>
        <w:t>judges</w:t>
      </w:r>
      <w:proofErr w:type="gramEnd"/>
      <w:r>
        <w:rPr>
          <w:rFonts w:ascii="Arial" w:hAnsi="Arial" w:cs="Arial"/>
          <w:sz w:val="28"/>
          <w:szCs w:val="28"/>
        </w:rPr>
        <w:t xml:space="preserve"> groups.</w:t>
      </w:r>
      <w:r w:rsidRPr="004C5264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For many years, he served as a </w:t>
      </w:r>
      <w:r w:rsidRPr="004C5264">
        <w:rPr>
          <w:rFonts w:ascii="Arial" w:hAnsi="Arial" w:cs="Arial"/>
          <w:sz w:val="28"/>
          <w:szCs w:val="28"/>
        </w:rPr>
        <w:t xml:space="preserve">board member of </w:t>
      </w:r>
      <w:r>
        <w:rPr>
          <w:rFonts w:ascii="Arial" w:hAnsi="Arial" w:cs="Arial"/>
          <w:sz w:val="28"/>
          <w:szCs w:val="28"/>
        </w:rPr>
        <w:t>the Michigan Judges Association</w:t>
      </w:r>
      <w:r w:rsidRPr="004C526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the Michigan Board of Law Examiners.  Judge Farah has recently received state-wide awards for Trial Judge of the Year by the Michigan Defense Trial Counsel, as well as the Negligence Section of the State Bar of </w:t>
      </w:r>
      <w:proofErr w:type="gramStart"/>
      <w:r>
        <w:rPr>
          <w:rFonts w:ascii="Arial" w:hAnsi="Arial" w:cs="Arial"/>
          <w:sz w:val="28"/>
          <w:szCs w:val="28"/>
        </w:rPr>
        <w:t>Michigan, and</w:t>
      </w:r>
      <w:proofErr w:type="gramEnd"/>
      <w:r>
        <w:rPr>
          <w:rFonts w:ascii="Arial" w:hAnsi="Arial" w:cs="Arial"/>
          <w:sz w:val="28"/>
          <w:szCs w:val="28"/>
        </w:rPr>
        <w:t xml:space="preserve"> was selected as a Leader in the Law by the Michigan Lawyers Weekly.  He has been called on for evidence presentations in five states</w:t>
      </w:r>
      <w:r w:rsidRPr="00BE5E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for the National Judicial College and The American Institute of Justice.</w:t>
      </w:r>
    </w:p>
    <w:p w14:paraId="18A25A8B" w14:textId="77777777" w:rsidR="007E691D" w:rsidRDefault="007E691D"/>
    <w:sectPr w:rsidR="007E69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D5"/>
    <w:rsid w:val="002E1175"/>
    <w:rsid w:val="00774AD5"/>
    <w:rsid w:val="007E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A2DAC-9BF6-44A6-9B3F-A633972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Sain</dc:creator>
  <cp:keywords/>
  <dc:description/>
  <cp:lastModifiedBy>Ramona Sain</cp:lastModifiedBy>
  <cp:revision>2</cp:revision>
  <dcterms:created xsi:type="dcterms:W3CDTF">2021-07-16T15:57:00Z</dcterms:created>
  <dcterms:modified xsi:type="dcterms:W3CDTF">2021-07-16T15:57:00Z</dcterms:modified>
</cp:coreProperties>
</file>